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392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20392" w:rsidRDefault="006B5F2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</w:t>
      </w:r>
    </w:p>
    <w:p w:rsidR="00025033" w:rsidRDefault="0002503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0392" w:rsidRDefault="006B5F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газе X, полученном при взаимодействии соляной кислоты с перманганатом калия и пропущенном при 0°С через промывную склянку, содержащую 282 мл воды, сожгли медную проволоку. Получившееся соединение растворили в воде и при этом получили 215 г раствора, конце</w:t>
      </w:r>
      <w:r>
        <w:rPr>
          <w:rFonts w:ascii="Times New Roman" w:hAnsi="Times New Roman" w:cs="Times New Roman"/>
        </w:rPr>
        <w:t>нтрация которого равна 8,7%. Определите газ Х (1 балл). Какое количество 36,5%-ной соляной кислоты (р— 1,19 г/см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 было взято для получения газа X, если в одном объеме воды в условиях опыта растворяется 4,6 объема газа X (условия нормальные)? (4 балла). Вс</w:t>
      </w:r>
      <w:r>
        <w:rPr>
          <w:rFonts w:ascii="Times New Roman" w:hAnsi="Times New Roman" w:cs="Times New Roman"/>
        </w:rPr>
        <w:t>его 5 баллов</w:t>
      </w:r>
    </w:p>
    <w:p w:rsidR="00320392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20392" w:rsidRPr="00025033" w:rsidRDefault="006B5F27" w:rsidP="000250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25033">
        <w:rPr>
          <w:rFonts w:hAnsi="Times New Roman" w:cs="Times New Roman"/>
        </w:rPr>
        <w:t>Тұз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қышқылының</w:t>
      </w:r>
      <w:proofErr w:type="spellEnd"/>
      <w:r w:rsidRPr="00025033">
        <w:rPr>
          <w:rFonts w:hAnsi="Times New Roman" w:cs="Times New Roman"/>
        </w:rPr>
        <w:t xml:space="preserve"> </w:t>
      </w:r>
      <w:r w:rsidRPr="00025033">
        <w:rPr>
          <w:rFonts w:hAnsi="Times New Roman" w:cs="Times New Roman"/>
        </w:rPr>
        <w:t>калий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перманганатымен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әрекеттесуі</w:t>
      </w:r>
      <w:proofErr w:type="spellEnd"/>
      <w:r w:rsidR="00025033">
        <w:rPr>
          <w:rFonts w:hAnsi="Times New Roman" w:cs="Times New Roman"/>
        </w:rPr>
        <w:t xml:space="preserve"> </w:t>
      </w:r>
      <w:r w:rsidR="00025033">
        <w:rPr>
          <w:rFonts w:hAnsi="Times New Roman" w:cs="Times New Roman"/>
        </w:rPr>
        <w:t>н</w:t>
      </w:r>
      <w:r w:rsidR="00025033">
        <w:rPr>
          <w:rFonts w:hAnsi="Times New Roman" w:cs="Times New Roman"/>
          <w:lang w:val="kk-KZ"/>
        </w:rPr>
        <w:t>әтижесінде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алынған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және</w:t>
      </w:r>
      <w:proofErr w:type="spellEnd"/>
      <w:r w:rsidRPr="00025033">
        <w:rPr>
          <w:rFonts w:hAnsi="Times New Roman" w:cs="Times New Roman"/>
        </w:rPr>
        <w:t xml:space="preserve"> 0</w:t>
      </w:r>
      <w:r w:rsidRPr="00025033">
        <w:rPr>
          <w:rFonts w:hAnsi="Times New Roman" w:cs="Times New Roman"/>
        </w:rPr>
        <w:t>°</w:t>
      </w:r>
      <w:r w:rsidRPr="00025033">
        <w:rPr>
          <w:rFonts w:hAnsi="Times New Roman" w:cs="Times New Roman"/>
          <w:lang w:val="en-US"/>
        </w:rPr>
        <w:t>C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температурада</w:t>
      </w:r>
      <w:proofErr w:type="spellEnd"/>
      <w:r w:rsidRPr="00025033">
        <w:rPr>
          <w:rFonts w:hAnsi="Times New Roman" w:cs="Times New Roman"/>
        </w:rPr>
        <w:t xml:space="preserve"> 282 </w:t>
      </w:r>
      <w:r w:rsidRPr="00025033">
        <w:rPr>
          <w:rFonts w:hAnsi="Times New Roman" w:cs="Times New Roman"/>
        </w:rPr>
        <w:t>мл</w:t>
      </w:r>
      <w:r w:rsidRPr="00025033">
        <w:rPr>
          <w:rFonts w:hAnsi="Times New Roman" w:cs="Times New Roman"/>
        </w:rPr>
        <w:t xml:space="preserve"> </w:t>
      </w:r>
      <w:r w:rsidRPr="00025033">
        <w:rPr>
          <w:rFonts w:hAnsi="Times New Roman" w:cs="Times New Roman"/>
        </w:rPr>
        <w:t>су</w:t>
      </w:r>
      <w:r w:rsidRPr="00025033">
        <w:rPr>
          <w:rFonts w:hAnsi="Times New Roman" w:cs="Times New Roman"/>
        </w:rPr>
        <w:t xml:space="preserve"> </w:t>
      </w:r>
      <w:r w:rsidRPr="00025033">
        <w:rPr>
          <w:rFonts w:hAnsi="Times New Roman" w:cs="Times New Roman"/>
        </w:rPr>
        <w:t>бар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жуу</w:t>
      </w:r>
      <w:proofErr w:type="spellEnd"/>
      <w:r w:rsidRPr="00025033">
        <w:rPr>
          <w:rFonts w:hAnsi="Times New Roman" w:cs="Times New Roman"/>
        </w:rPr>
        <w:t xml:space="preserve"> </w:t>
      </w:r>
      <w:r w:rsidR="00025033">
        <w:rPr>
          <w:rFonts w:hAnsi="Times New Roman" w:cs="Times New Roman"/>
          <w:lang w:val="kk-KZ"/>
        </w:rPr>
        <w:t>ыдысы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арқылы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өткізілген</w:t>
      </w:r>
      <w:proofErr w:type="spellEnd"/>
      <w:r w:rsidRPr="00025033">
        <w:rPr>
          <w:rFonts w:hAnsi="Times New Roman" w:cs="Times New Roman"/>
        </w:rPr>
        <w:t xml:space="preserve"> </w:t>
      </w:r>
      <w:r w:rsidR="00025033">
        <w:rPr>
          <w:rFonts w:hAnsi="Times New Roman" w:cs="Times New Roman"/>
          <w:lang w:val="kk-KZ"/>
        </w:rPr>
        <w:t>Х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газында</w:t>
      </w:r>
      <w:proofErr w:type="spellEnd"/>
      <w:r w:rsidRPr="00025033">
        <w:rPr>
          <w:rFonts w:hAnsi="Times New Roman" w:cs="Times New Roman"/>
        </w:rPr>
        <w:t xml:space="preserve"> </w:t>
      </w:r>
      <w:r w:rsidRPr="00025033">
        <w:rPr>
          <w:rFonts w:hAnsi="Times New Roman" w:cs="Times New Roman"/>
        </w:rPr>
        <w:t>мыс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сым</w:t>
      </w:r>
      <w:proofErr w:type="spellEnd"/>
      <w:r w:rsidR="00025033">
        <w:rPr>
          <w:rFonts w:hAnsi="Times New Roman" w:cs="Times New Roman"/>
          <w:lang w:val="kk-KZ"/>
        </w:rPr>
        <w:t>ы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жағылды</w:t>
      </w:r>
      <w:proofErr w:type="spellEnd"/>
      <w:r w:rsidRPr="00025033">
        <w:rPr>
          <w:rFonts w:hAnsi="Times New Roman" w:cs="Times New Roman"/>
        </w:rPr>
        <w:t xml:space="preserve">. </w:t>
      </w:r>
      <w:proofErr w:type="spellStart"/>
      <w:r w:rsidRPr="00025033">
        <w:rPr>
          <w:rFonts w:hAnsi="Times New Roman" w:cs="Times New Roman"/>
        </w:rPr>
        <w:t>Алынған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қосылыс</w:t>
      </w:r>
      <w:proofErr w:type="spellEnd"/>
      <w:r w:rsidRPr="00025033">
        <w:rPr>
          <w:rFonts w:hAnsi="Times New Roman" w:cs="Times New Roman"/>
        </w:rPr>
        <w:t xml:space="preserve"> </w:t>
      </w:r>
      <w:r w:rsidRPr="00025033">
        <w:rPr>
          <w:rFonts w:hAnsi="Times New Roman" w:cs="Times New Roman"/>
        </w:rPr>
        <w:t>суда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ерітіліп</w:t>
      </w:r>
      <w:proofErr w:type="spellEnd"/>
      <w:r w:rsidRPr="00025033">
        <w:rPr>
          <w:rFonts w:hAnsi="Times New Roman" w:cs="Times New Roman"/>
        </w:rPr>
        <w:t xml:space="preserve">, </w:t>
      </w:r>
      <w:proofErr w:type="spellStart"/>
      <w:r w:rsidRPr="00025033">
        <w:rPr>
          <w:rFonts w:hAnsi="Times New Roman" w:cs="Times New Roman"/>
        </w:rPr>
        <w:t>концентрациясы</w:t>
      </w:r>
      <w:proofErr w:type="spellEnd"/>
      <w:r w:rsidRPr="00025033">
        <w:rPr>
          <w:rFonts w:hAnsi="Times New Roman" w:cs="Times New Roman"/>
        </w:rPr>
        <w:t xml:space="preserve"> 8,7% </w:t>
      </w:r>
      <w:proofErr w:type="spellStart"/>
      <w:r w:rsidRPr="00025033">
        <w:rPr>
          <w:rFonts w:hAnsi="Times New Roman" w:cs="Times New Roman"/>
        </w:rPr>
        <w:t>болатын</w:t>
      </w:r>
      <w:proofErr w:type="spellEnd"/>
      <w:r w:rsidRPr="00025033">
        <w:rPr>
          <w:rFonts w:hAnsi="Times New Roman" w:cs="Times New Roman"/>
        </w:rPr>
        <w:t xml:space="preserve"> 215 </w:t>
      </w:r>
      <w:r w:rsidRPr="00025033">
        <w:rPr>
          <w:rFonts w:hAnsi="Times New Roman" w:cs="Times New Roman"/>
        </w:rPr>
        <w:t>г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ерітінд</w:t>
      </w:r>
      <w:r w:rsidRPr="00025033">
        <w:rPr>
          <w:rFonts w:hAnsi="Times New Roman" w:cs="Times New Roman"/>
        </w:rPr>
        <w:t>і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алынды</w:t>
      </w:r>
      <w:proofErr w:type="spellEnd"/>
      <w:r w:rsidRPr="00025033">
        <w:rPr>
          <w:rFonts w:hAnsi="Times New Roman" w:cs="Times New Roman"/>
        </w:rPr>
        <w:t xml:space="preserve">. </w:t>
      </w:r>
      <w:r w:rsidR="00025033">
        <w:rPr>
          <w:rFonts w:hAnsi="Times New Roman" w:cs="Times New Roman"/>
          <w:lang w:val="kk-KZ"/>
        </w:rPr>
        <w:t>Х</w:t>
      </w:r>
      <w:r w:rsidR="00025033">
        <w:rPr>
          <w:rFonts w:hAnsi="Times New Roman" w:cs="Times New Roman"/>
          <w:lang w:val="kk-KZ"/>
        </w:rPr>
        <w:t xml:space="preserve"> </w:t>
      </w:r>
      <w:r w:rsidR="00025033">
        <w:rPr>
          <w:rFonts w:hAnsi="Times New Roman" w:cs="Times New Roman"/>
          <w:lang w:val="kk-KZ"/>
        </w:rPr>
        <w:t>газын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анықтаңыз</w:t>
      </w:r>
      <w:proofErr w:type="spellEnd"/>
      <w:r w:rsidRPr="00025033">
        <w:rPr>
          <w:rFonts w:hAnsi="Times New Roman" w:cs="Times New Roman"/>
        </w:rPr>
        <w:t xml:space="preserve"> (1 </w:t>
      </w:r>
      <w:r w:rsidRPr="00025033">
        <w:rPr>
          <w:rFonts w:hAnsi="Times New Roman" w:cs="Times New Roman"/>
        </w:rPr>
        <w:t>балл</w:t>
      </w:r>
      <w:r w:rsidRPr="00025033">
        <w:rPr>
          <w:rFonts w:hAnsi="Times New Roman" w:cs="Times New Roman"/>
        </w:rPr>
        <w:t xml:space="preserve">). </w:t>
      </w:r>
      <w:proofErr w:type="spellStart"/>
      <w:r w:rsidRPr="00025033">
        <w:rPr>
          <w:rFonts w:hAnsi="Times New Roman" w:cs="Times New Roman"/>
        </w:rPr>
        <w:t>Егер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тәжірибе</w:t>
      </w:r>
      <w:proofErr w:type="spellEnd"/>
      <w:r w:rsidRPr="00025033">
        <w:rPr>
          <w:rFonts w:hAnsi="Times New Roman" w:cs="Times New Roman"/>
        </w:rPr>
        <w:t xml:space="preserve"> </w:t>
      </w:r>
      <w:r w:rsidR="00025033">
        <w:rPr>
          <w:rFonts w:hAnsi="Times New Roman" w:cs="Times New Roman"/>
          <w:lang w:val="kk-KZ"/>
        </w:rPr>
        <w:t>барысында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судың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бір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көлемінде</w:t>
      </w:r>
      <w:proofErr w:type="spellEnd"/>
      <w:r w:rsidRPr="00025033">
        <w:rPr>
          <w:rFonts w:hAnsi="Times New Roman" w:cs="Times New Roman"/>
        </w:rPr>
        <w:t xml:space="preserve"> </w:t>
      </w:r>
      <w:r w:rsidR="00025033">
        <w:rPr>
          <w:rFonts w:hAnsi="Times New Roman" w:cs="Times New Roman"/>
          <w:lang w:val="kk-KZ"/>
        </w:rPr>
        <w:t>Х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газының</w:t>
      </w:r>
      <w:proofErr w:type="spellEnd"/>
      <w:r w:rsidRPr="00025033">
        <w:rPr>
          <w:rFonts w:hAnsi="Times New Roman" w:cs="Times New Roman"/>
        </w:rPr>
        <w:t xml:space="preserve"> 4,6 </w:t>
      </w:r>
      <w:proofErr w:type="spellStart"/>
      <w:proofErr w:type="gramStart"/>
      <w:r w:rsidRPr="00025033">
        <w:rPr>
          <w:rFonts w:hAnsi="Times New Roman" w:cs="Times New Roman"/>
        </w:rPr>
        <w:t>көлемі</w:t>
      </w:r>
      <w:proofErr w:type="spellEnd"/>
      <w:r w:rsidRPr="00025033">
        <w:rPr>
          <w:rFonts w:hAnsi="Times New Roman" w:cs="Times New Roman"/>
        </w:rPr>
        <w:t xml:space="preserve">  (</w:t>
      </w:r>
      <w:proofErr w:type="spellStart"/>
      <w:proofErr w:type="gramEnd"/>
      <w:r w:rsidRPr="00025033">
        <w:rPr>
          <w:rFonts w:hAnsi="Times New Roman" w:cs="Times New Roman"/>
        </w:rPr>
        <w:t>қалыпты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жағдайда</w:t>
      </w:r>
      <w:proofErr w:type="spellEnd"/>
      <w:r w:rsidRPr="00025033">
        <w:rPr>
          <w:rFonts w:hAnsi="Times New Roman" w:cs="Times New Roman"/>
        </w:rPr>
        <w:t xml:space="preserve">) </w:t>
      </w:r>
      <w:proofErr w:type="spellStart"/>
      <w:r w:rsidRPr="00025033">
        <w:rPr>
          <w:rFonts w:hAnsi="Times New Roman" w:cs="Times New Roman"/>
        </w:rPr>
        <w:t>еріп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кетсе</w:t>
      </w:r>
      <w:proofErr w:type="spellEnd"/>
      <w:r w:rsidRPr="00025033">
        <w:rPr>
          <w:rFonts w:hAnsi="Times New Roman" w:cs="Times New Roman"/>
        </w:rPr>
        <w:t xml:space="preserve">,  </w:t>
      </w:r>
      <w:r w:rsidR="00025033">
        <w:rPr>
          <w:rFonts w:hAnsi="Times New Roman" w:cs="Times New Roman"/>
          <w:lang w:val="kk-KZ"/>
        </w:rPr>
        <w:t>Х</w:t>
      </w:r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газын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алу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үшін</w:t>
      </w:r>
      <w:proofErr w:type="spellEnd"/>
      <w:r w:rsidRPr="00025033">
        <w:rPr>
          <w:rFonts w:hAnsi="Times New Roman" w:cs="Times New Roman"/>
        </w:rPr>
        <w:t xml:space="preserve"> 36,5% </w:t>
      </w:r>
      <w:proofErr w:type="spellStart"/>
      <w:r w:rsidRPr="00025033">
        <w:rPr>
          <w:rFonts w:hAnsi="Times New Roman" w:cs="Times New Roman"/>
        </w:rPr>
        <w:t>тұз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қышқылы</w:t>
      </w:r>
      <w:proofErr w:type="spellEnd"/>
      <w:r w:rsidRPr="00025033">
        <w:rPr>
          <w:rFonts w:hAnsi="Times New Roman" w:cs="Times New Roman"/>
        </w:rPr>
        <w:t xml:space="preserve"> (</w:t>
      </w:r>
      <w:r w:rsidRPr="00025033">
        <w:rPr>
          <w:rFonts w:hAnsi="Times New Roman" w:cs="Times New Roman"/>
        </w:rPr>
        <w:t>р</w:t>
      </w:r>
      <w:r w:rsidRPr="00025033">
        <w:rPr>
          <w:rFonts w:hAnsi="Times New Roman" w:cs="Times New Roman"/>
        </w:rPr>
        <w:t xml:space="preserve">-1,19 </w:t>
      </w:r>
      <w:r w:rsidRPr="00025033">
        <w:rPr>
          <w:rFonts w:hAnsi="Times New Roman" w:cs="Times New Roman"/>
        </w:rPr>
        <w:t>г</w:t>
      </w:r>
      <w:r w:rsidRPr="00025033">
        <w:rPr>
          <w:rFonts w:hAnsi="Times New Roman" w:cs="Times New Roman"/>
        </w:rPr>
        <w:t>/</w:t>
      </w:r>
      <w:r w:rsidRPr="00025033">
        <w:rPr>
          <w:rFonts w:hAnsi="Times New Roman" w:cs="Times New Roman"/>
        </w:rPr>
        <w:t>см</w:t>
      </w:r>
      <w:r w:rsidRPr="00025033">
        <w:rPr>
          <w:rFonts w:hAnsi="Times New Roman" w:cs="Times New Roman"/>
        </w:rPr>
        <w:t xml:space="preserve">3) </w:t>
      </w:r>
      <w:proofErr w:type="spellStart"/>
      <w:r w:rsidRPr="00025033">
        <w:rPr>
          <w:rFonts w:hAnsi="Times New Roman" w:cs="Times New Roman"/>
        </w:rPr>
        <w:t>қанша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мөлшерде</w:t>
      </w:r>
      <w:proofErr w:type="spellEnd"/>
      <w:r w:rsidRPr="00025033">
        <w:rPr>
          <w:rFonts w:hAnsi="Times New Roman" w:cs="Times New Roman"/>
        </w:rPr>
        <w:t xml:space="preserve"> </w:t>
      </w:r>
      <w:proofErr w:type="spellStart"/>
      <w:r w:rsidRPr="00025033">
        <w:rPr>
          <w:rFonts w:hAnsi="Times New Roman" w:cs="Times New Roman"/>
        </w:rPr>
        <w:t>алын</w:t>
      </w:r>
      <w:proofErr w:type="spellEnd"/>
      <w:r w:rsidR="00025033">
        <w:rPr>
          <w:rFonts w:hAnsi="Times New Roman" w:cs="Times New Roman"/>
          <w:lang w:val="kk-KZ"/>
        </w:rPr>
        <w:t>а</w:t>
      </w:r>
      <w:proofErr w:type="spellStart"/>
      <w:r w:rsidRPr="00025033">
        <w:rPr>
          <w:rFonts w:hAnsi="Times New Roman" w:cs="Times New Roman"/>
        </w:rPr>
        <w:t>ды</w:t>
      </w:r>
      <w:proofErr w:type="spellEnd"/>
      <w:r w:rsidRPr="00025033">
        <w:rPr>
          <w:rFonts w:hAnsi="Times New Roman" w:cs="Times New Roman"/>
        </w:rPr>
        <w:t xml:space="preserve">? (4 </w:t>
      </w:r>
      <w:proofErr w:type="spellStart"/>
      <w:r w:rsidRPr="00025033">
        <w:rPr>
          <w:rFonts w:hAnsi="Times New Roman" w:cs="Times New Roman"/>
        </w:rPr>
        <w:t>ұпай</w:t>
      </w:r>
      <w:proofErr w:type="spellEnd"/>
      <w:r w:rsidRPr="00025033">
        <w:rPr>
          <w:rFonts w:hAnsi="Times New Roman" w:cs="Times New Roman"/>
        </w:rPr>
        <w:t xml:space="preserve">). </w:t>
      </w:r>
      <w:proofErr w:type="spellStart"/>
      <w:r w:rsidRPr="00025033">
        <w:rPr>
          <w:rFonts w:hAnsi="Times New Roman" w:cs="Times New Roman"/>
        </w:rPr>
        <w:t>Барлығы</w:t>
      </w:r>
      <w:proofErr w:type="spellEnd"/>
      <w:r w:rsidRPr="00025033">
        <w:rPr>
          <w:rFonts w:hAnsi="Times New Roman" w:cs="Times New Roman"/>
        </w:rPr>
        <w:t xml:space="preserve"> 5 </w:t>
      </w:r>
      <w:proofErr w:type="spellStart"/>
      <w:r w:rsidRPr="00025033">
        <w:rPr>
          <w:rFonts w:hAnsi="Times New Roman" w:cs="Times New Roman"/>
        </w:rPr>
        <w:t>ұпай</w:t>
      </w:r>
      <w:proofErr w:type="spellEnd"/>
    </w:p>
    <w:p w:rsidR="00320392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20392" w:rsidRDefault="006B5F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Навеска закиси ж</w:t>
      </w:r>
      <w:r>
        <w:rPr>
          <w:rFonts w:ascii="Times New Roman" w:hAnsi="Times New Roman" w:cs="Times New Roman"/>
        </w:rPr>
        <w:t>елеза массой 36 г растворена при нагревании в стехиометрическом количестве 25%-ной серной кислоты. Какое количество железного купороса (семиводный гидрат) выделится при охлаждении полученного раствора, если принять, что растворимость безводной соли при 0°С</w:t>
      </w:r>
      <w:r>
        <w:rPr>
          <w:rFonts w:ascii="Times New Roman" w:hAnsi="Times New Roman" w:cs="Times New Roman"/>
        </w:rPr>
        <w:t xml:space="preserve"> составляет 5,6 г на 100 г воды? Всего 6 баллов. </w:t>
      </w:r>
    </w:p>
    <w:p w:rsidR="00320392" w:rsidRPr="00025033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20392" w:rsidRPr="006B5F27" w:rsidRDefault="006B5F27" w:rsidP="006B5F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5F27">
        <w:rPr>
          <w:rFonts w:ascii="Times New Roman" w:hAnsi="Times New Roman" w:cs="Times New Roman"/>
          <w:lang w:val="kk-KZ"/>
        </w:rPr>
        <w:t xml:space="preserve">Салмағы 36 г темір оксиді 25% күкірт қышқылының стехиометриялық мөлшерінде  қыздырылып ерітілді. </w:t>
      </w:r>
      <w:proofErr w:type="spellStart"/>
      <w:r w:rsidRPr="006B5F27">
        <w:rPr>
          <w:rFonts w:ascii="Times New Roman" w:hAnsi="Times New Roman" w:cs="Times New Roman"/>
        </w:rPr>
        <w:t>Егер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сусыз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тұздың</w:t>
      </w:r>
      <w:proofErr w:type="spellEnd"/>
      <w:r w:rsidRPr="006B5F27">
        <w:rPr>
          <w:rFonts w:ascii="Times New Roman" w:hAnsi="Times New Roman" w:cs="Times New Roman"/>
        </w:rPr>
        <w:t xml:space="preserve"> 0°</w:t>
      </w:r>
      <w:r w:rsidRPr="006B5F27">
        <w:rPr>
          <w:rFonts w:ascii="Times New Roman" w:hAnsi="Times New Roman" w:cs="Times New Roman"/>
          <w:lang w:val="en-US"/>
        </w:rPr>
        <w:t>C</w:t>
      </w:r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температурада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ерігіштігі</w:t>
      </w:r>
      <w:proofErr w:type="spellEnd"/>
      <w:r w:rsidRPr="006B5F27">
        <w:rPr>
          <w:rFonts w:ascii="Times New Roman" w:hAnsi="Times New Roman" w:cs="Times New Roman"/>
        </w:rPr>
        <w:t xml:space="preserve"> 100 г су </w:t>
      </w:r>
      <w:proofErr w:type="spellStart"/>
      <w:r w:rsidRPr="006B5F27">
        <w:rPr>
          <w:rFonts w:ascii="Times New Roman" w:hAnsi="Times New Roman" w:cs="Times New Roman"/>
        </w:rPr>
        <w:t>үшін</w:t>
      </w:r>
      <w:proofErr w:type="spellEnd"/>
      <w:r w:rsidRPr="006B5F27">
        <w:rPr>
          <w:rFonts w:ascii="Times New Roman" w:hAnsi="Times New Roman" w:cs="Times New Roman"/>
        </w:rPr>
        <w:t xml:space="preserve"> 5,6 г </w:t>
      </w:r>
      <w:proofErr w:type="spellStart"/>
      <w:r w:rsidRPr="006B5F27">
        <w:rPr>
          <w:rFonts w:ascii="Times New Roman" w:hAnsi="Times New Roman" w:cs="Times New Roman"/>
        </w:rPr>
        <w:t>болса</w:t>
      </w:r>
      <w:proofErr w:type="spellEnd"/>
      <w:r w:rsidRPr="006B5F27">
        <w:rPr>
          <w:rFonts w:ascii="Times New Roman" w:hAnsi="Times New Roman" w:cs="Times New Roman"/>
        </w:rPr>
        <w:t xml:space="preserve">, </w:t>
      </w:r>
      <w:proofErr w:type="spellStart"/>
      <w:r w:rsidRPr="006B5F27">
        <w:rPr>
          <w:rFonts w:ascii="Times New Roman" w:hAnsi="Times New Roman" w:cs="Times New Roman"/>
        </w:rPr>
        <w:t>алынған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ерітіндіні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салқындатқан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ке</w:t>
      </w:r>
      <w:r w:rsidRPr="006B5F27">
        <w:rPr>
          <w:rFonts w:ascii="Times New Roman" w:hAnsi="Times New Roman" w:cs="Times New Roman"/>
        </w:rPr>
        <w:t>зде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темір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сульфатының</w:t>
      </w:r>
      <w:proofErr w:type="spellEnd"/>
      <w:r w:rsidRPr="006B5F27">
        <w:rPr>
          <w:rFonts w:ascii="Times New Roman" w:hAnsi="Times New Roman" w:cs="Times New Roman"/>
        </w:rPr>
        <w:t xml:space="preserve"> (</w:t>
      </w:r>
      <w:proofErr w:type="spellStart"/>
      <w:r w:rsidRPr="006B5F27">
        <w:rPr>
          <w:rFonts w:ascii="Times New Roman" w:hAnsi="Times New Roman" w:cs="Times New Roman"/>
        </w:rPr>
        <w:t>жеті</w:t>
      </w:r>
      <w:proofErr w:type="spellEnd"/>
      <w:r w:rsidRPr="006B5F27">
        <w:rPr>
          <w:rFonts w:ascii="Times New Roman" w:hAnsi="Times New Roman" w:cs="Times New Roman"/>
        </w:rPr>
        <w:t xml:space="preserve"> молекула </w:t>
      </w:r>
      <w:proofErr w:type="spellStart"/>
      <w:r w:rsidRPr="006B5F27">
        <w:rPr>
          <w:rFonts w:ascii="Times New Roman" w:hAnsi="Times New Roman" w:cs="Times New Roman"/>
        </w:rPr>
        <w:t>суы</w:t>
      </w:r>
      <w:proofErr w:type="spellEnd"/>
      <w:r w:rsidRPr="006B5F27">
        <w:rPr>
          <w:rFonts w:ascii="Times New Roman" w:hAnsi="Times New Roman" w:cs="Times New Roman"/>
        </w:rPr>
        <w:t xml:space="preserve"> бар) </w:t>
      </w:r>
      <w:proofErr w:type="spellStart"/>
      <w:r w:rsidRPr="006B5F27">
        <w:rPr>
          <w:rFonts w:ascii="Times New Roman" w:hAnsi="Times New Roman" w:cs="Times New Roman"/>
        </w:rPr>
        <w:t>қанша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мөлшері</w:t>
      </w:r>
      <w:proofErr w:type="spellEnd"/>
      <w:r w:rsidRPr="006B5F27">
        <w:rPr>
          <w:rFonts w:ascii="Times New Roman" w:hAnsi="Times New Roman" w:cs="Times New Roman"/>
        </w:rPr>
        <w:t xml:space="preserve"> </w:t>
      </w:r>
      <w:proofErr w:type="spellStart"/>
      <w:r w:rsidRPr="006B5F27">
        <w:rPr>
          <w:rFonts w:ascii="Times New Roman" w:hAnsi="Times New Roman" w:cs="Times New Roman"/>
        </w:rPr>
        <w:t>бөлінеді</w:t>
      </w:r>
      <w:proofErr w:type="spellEnd"/>
      <w:r w:rsidRPr="006B5F27">
        <w:rPr>
          <w:rFonts w:ascii="Times New Roman" w:hAnsi="Times New Roman" w:cs="Times New Roman"/>
        </w:rPr>
        <w:t xml:space="preserve">? </w:t>
      </w:r>
      <w:proofErr w:type="spellStart"/>
      <w:r w:rsidRPr="006B5F27">
        <w:rPr>
          <w:rFonts w:ascii="Times New Roman" w:hAnsi="Times New Roman" w:cs="Times New Roman"/>
        </w:rPr>
        <w:t>Барлығы</w:t>
      </w:r>
      <w:proofErr w:type="spellEnd"/>
      <w:r w:rsidRPr="006B5F27">
        <w:rPr>
          <w:rFonts w:ascii="Times New Roman" w:hAnsi="Times New Roman" w:cs="Times New Roman"/>
        </w:rPr>
        <w:t xml:space="preserve"> 6 </w:t>
      </w:r>
      <w:proofErr w:type="spellStart"/>
      <w:r w:rsidRPr="006B5F27">
        <w:rPr>
          <w:rFonts w:ascii="Times New Roman" w:hAnsi="Times New Roman" w:cs="Times New Roman"/>
        </w:rPr>
        <w:t>ұпай</w:t>
      </w:r>
      <w:proofErr w:type="spellEnd"/>
      <w:r w:rsidRPr="006B5F27">
        <w:rPr>
          <w:rFonts w:ascii="Times New Roman" w:hAnsi="Times New Roman" w:cs="Times New Roman"/>
        </w:rPr>
        <w:t>.</w:t>
      </w:r>
    </w:p>
    <w:p w:rsidR="00320392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20392" w:rsidRDefault="006B5F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Будут ли реагировать между собой следующие вещества: а) углекислый магний и азотная кислота; б) гидрат окиси кальция и кислый углекислый кальций; в) цинк и серная кис</w:t>
      </w:r>
      <w:r>
        <w:rPr>
          <w:rFonts w:ascii="Times New Roman" w:hAnsi="Times New Roman" w:cs="Times New Roman"/>
        </w:rPr>
        <w:t>лота; г) фосфорнокислый кальций и серная кислота? Напишите уравнения всех возможных реакций, расставьте коэффициенты, укажите условия их протекания, назовите получившиеся в реакциях вещества. Всего 8 баллов.</w:t>
      </w:r>
    </w:p>
    <w:p w:rsidR="00320392" w:rsidRPr="00025033" w:rsidRDefault="00320392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20392" w:rsidRPr="006B5F27" w:rsidRDefault="006B5F27" w:rsidP="006B5F2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5F27">
        <w:rPr>
          <w:rFonts w:hAnsi="Times New Roman" w:cs="Times New Roman"/>
          <w:lang w:val="kk-KZ"/>
        </w:rPr>
        <w:t>Келесі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заттардың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қайсысы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өзара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әрекеттеседі</w:t>
      </w:r>
      <w:r w:rsidRPr="006B5F27">
        <w:rPr>
          <w:rFonts w:hAnsi="Times New Roman" w:cs="Times New Roman"/>
          <w:lang w:val="kk-KZ"/>
        </w:rPr>
        <w:t xml:space="preserve">: </w:t>
      </w:r>
      <w:r w:rsidRPr="006B5F27">
        <w:rPr>
          <w:rFonts w:hAnsi="Times New Roman" w:cs="Times New Roman"/>
          <w:lang w:val="kk-KZ"/>
        </w:rPr>
        <w:t>а</w:t>
      </w:r>
      <w:r w:rsidRPr="006B5F27">
        <w:rPr>
          <w:rFonts w:hAnsi="Times New Roman" w:cs="Times New Roman"/>
          <w:lang w:val="kk-KZ"/>
        </w:rPr>
        <w:t xml:space="preserve">) </w:t>
      </w:r>
      <w:r w:rsidRPr="006B5F27">
        <w:rPr>
          <w:rFonts w:hAnsi="Times New Roman" w:cs="Times New Roman"/>
          <w:lang w:val="kk-KZ"/>
        </w:rPr>
        <w:t>магний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карбонаты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және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азот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қышқылы</w:t>
      </w:r>
      <w:r w:rsidRPr="006B5F27">
        <w:rPr>
          <w:rFonts w:hAnsi="Times New Roman" w:cs="Times New Roman"/>
          <w:lang w:val="kk-KZ"/>
        </w:rPr>
        <w:t xml:space="preserve">; </w:t>
      </w:r>
      <w:r w:rsidRPr="006B5F27">
        <w:rPr>
          <w:rFonts w:hAnsi="Times New Roman" w:cs="Times New Roman"/>
          <w:lang w:val="kk-KZ"/>
        </w:rPr>
        <w:t>б</w:t>
      </w:r>
      <w:r w:rsidRPr="006B5F27">
        <w:rPr>
          <w:rFonts w:hAnsi="Times New Roman" w:cs="Times New Roman"/>
          <w:lang w:val="kk-KZ"/>
        </w:rPr>
        <w:t xml:space="preserve">) </w:t>
      </w:r>
      <w:r w:rsidRPr="006B5F27">
        <w:rPr>
          <w:rFonts w:hAnsi="Times New Roman" w:cs="Times New Roman"/>
          <w:lang w:val="kk-KZ"/>
        </w:rPr>
        <w:t>кальций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гидроксид</w:t>
      </w:r>
      <w:r w:rsidRPr="006B5F27">
        <w:rPr>
          <w:rFonts w:hAnsi="Times New Roman" w:cs="Times New Roman"/>
          <w:lang w:val="kk-KZ"/>
        </w:rPr>
        <w:t>i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және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кальций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гидроксокарбонаты</w:t>
      </w:r>
      <w:r w:rsidRPr="006B5F27">
        <w:rPr>
          <w:rFonts w:hAnsi="Times New Roman" w:cs="Times New Roman"/>
          <w:lang w:val="kk-KZ"/>
        </w:rPr>
        <w:t xml:space="preserve">; </w:t>
      </w:r>
      <w:r w:rsidRPr="006B5F27">
        <w:rPr>
          <w:rFonts w:hAnsi="Times New Roman" w:cs="Times New Roman"/>
          <w:lang w:val="kk-KZ"/>
        </w:rPr>
        <w:t>в</w:t>
      </w:r>
      <w:r w:rsidRPr="006B5F27">
        <w:rPr>
          <w:rFonts w:hAnsi="Times New Roman" w:cs="Times New Roman"/>
          <w:lang w:val="kk-KZ"/>
        </w:rPr>
        <w:t xml:space="preserve">) </w:t>
      </w:r>
      <w:r w:rsidRPr="006B5F27">
        <w:rPr>
          <w:rFonts w:hAnsi="Times New Roman" w:cs="Times New Roman"/>
          <w:lang w:val="kk-KZ"/>
        </w:rPr>
        <w:t>мырыш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және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күкірт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қышқылы</w:t>
      </w:r>
      <w:r w:rsidRPr="006B5F27">
        <w:rPr>
          <w:rFonts w:hAnsi="Times New Roman" w:cs="Times New Roman"/>
          <w:lang w:val="kk-KZ"/>
        </w:rPr>
        <w:t xml:space="preserve">; </w:t>
      </w:r>
      <w:r w:rsidRPr="006B5F27">
        <w:rPr>
          <w:rFonts w:hAnsi="Times New Roman" w:cs="Times New Roman"/>
          <w:lang w:val="kk-KZ"/>
        </w:rPr>
        <w:t>г</w:t>
      </w:r>
      <w:r w:rsidRPr="006B5F27">
        <w:rPr>
          <w:rFonts w:hAnsi="Times New Roman" w:cs="Times New Roman"/>
          <w:lang w:val="kk-KZ"/>
        </w:rPr>
        <w:t xml:space="preserve">) </w:t>
      </w:r>
      <w:r w:rsidRPr="006B5F27">
        <w:rPr>
          <w:rFonts w:hAnsi="Times New Roman" w:cs="Times New Roman"/>
          <w:lang w:val="kk-KZ"/>
        </w:rPr>
        <w:t>кальций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фосфаты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және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күкірт</w:t>
      </w:r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  <w:lang w:val="kk-KZ"/>
        </w:rPr>
        <w:t>қышқылы</w:t>
      </w:r>
      <w:r w:rsidRPr="006B5F27">
        <w:rPr>
          <w:rFonts w:hAnsi="Times New Roman" w:cs="Times New Roman"/>
          <w:lang w:val="kk-KZ"/>
        </w:rPr>
        <w:t xml:space="preserve">? </w:t>
      </w:r>
      <w:proofErr w:type="spellStart"/>
      <w:r w:rsidRPr="006B5F27">
        <w:rPr>
          <w:rFonts w:hAnsi="Times New Roman" w:cs="Times New Roman"/>
        </w:rPr>
        <w:t>Барлық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мүмкін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реакциялардың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теңдеулерін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жазыңыз</w:t>
      </w:r>
      <w:proofErr w:type="spellEnd"/>
      <w:r w:rsidRPr="006B5F27">
        <w:rPr>
          <w:rFonts w:hAnsi="Times New Roman" w:cs="Times New Roman"/>
        </w:rPr>
        <w:t xml:space="preserve">, </w:t>
      </w:r>
      <w:proofErr w:type="spellStart"/>
      <w:r w:rsidRPr="006B5F27">
        <w:rPr>
          <w:rFonts w:hAnsi="Times New Roman" w:cs="Times New Roman"/>
        </w:rPr>
        <w:t>коэффициенттерді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қойыңыз</w:t>
      </w:r>
      <w:proofErr w:type="spellEnd"/>
      <w:r w:rsidRPr="006B5F27">
        <w:rPr>
          <w:rFonts w:hAnsi="Times New Roman" w:cs="Times New Roman"/>
        </w:rPr>
        <w:t xml:space="preserve">, </w:t>
      </w:r>
      <w:proofErr w:type="spellStart"/>
      <w:r w:rsidRPr="006B5F27">
        <w:rPr>
          <w:rFonts w:hAnsi="Times New Roman" w:cs="Times New Roman"/>
        </w:rPr>
        <w:t>олардың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өту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шарттарын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көрсетің</w:t>
      </w:r>
      <w:r w:rsidRPr="006B5F27">
        <w:rPr>
          <w:rFonts w:hAnsi="Times New Roman" w:cs="Times New Roman"/>
        </w:rPr>
        <w:t>із</w:t>
      </w:r>
      <w:proofErr w:type="spellEnd"/>
      <w:r w:rsidRPr="006B5F27">
        <w:rPr>
          <w:rFonts w:hAnsi="Times New Roman" w:cs="Times New Roman"/>
        </w:rPr>
        <w:t xml:space="preserve">, </w:t>
      </w:r>
      <w:proofErr w:type="spellStart"/>
      <w:proofErr w:type="gramStart"/>
      <w:r w:rsidRPr="006B5F27">
        <w:rPr>
          <w:rFonts w:hAnsi="Times New Roman" w:cs="Times New Roman"/>
        </w:rPr>
        <w:t>реакцияларда</w:t>
      </w:r>
      <w:proofErr w:type="spellEnd"/>
      <w:r w:rsidRPr="006B5F27">
        <w:rPr>
          <w:rFonts w:hAnsi="Times New Roman" w:cs="Times New Roman"/>
          <w:lang w:val="kk-KZ"/>
        </w:rPr>
        <w:t xml:space="preserve"> </w:t>
      </w:r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пайда</w:t>
      </w:r>
      <w:proofErr w:type="spellEnd"/>
      <w:proofErr w:type="gram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болған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заттарды</w:t>
      </w:r>
      <w:proofErr w:type="spellEnd"/>
      <w:r w:rsidRPr="006B5F27">
        <w:rPr>
          <w:rFonts w:hAnsi="Times New Roman" w:cs="Times New Roman"/>
        </w:rPr>
        <w:t xml:space="preserve"> </w:t>
      </w:r>
      <w:proofErr w:type="spellStart"/>
      <w:r w:rsidRPr="006B5F27">
        <w:rPr>
          <w:rFonts w:hAnsi="Times New Roman" w:cs="Times New Roman"/>
        </w:rPr>
        <w:t>атаңыз</w:t>
      </w:r>
      <w:proofErr w:type="spellEnd"/>
      <w:r w:rsidRPr="006B5F27">
        <w:rPr>
          <w:rFonts w:hAnsi="Times New Roman" w:cs="Times New Roman"/>
        </w:rPr>
        <w:t xml:space="preserve">. </w:t>
      </w:r>
      <w:proofErr w:type="spellStart"/>
      <w:r w:rsidRPr="006B5F27">
        <w:rPr>
          <w:rFonts w:hAnsi="Times New Roman" w:cs="Times New Roman"/>
        </w:rPr>
        <w:t>Барлығы</w:t>
      </w:r>
      <w:proofErr w:type="spellEnd"/>
      <w:r w:rsidRPr="006B5F27">
        <w:rPr>
          <w:rFonts w:hAnsi="Times New Roman" w:cs="Times New Roman"/>
        </w:rPr>
        <w:t xml:space="preserve"> 8 </w:t>
      </w:r>
      <w:proofErr w:type="spellStart"/>
      <w:r w:rsidRPr="006B5F27">
        <w:rPr>
          <w:rFonts w:hAnsi="Times New Roman" w:cs="Times New Roman"/>
        </w:rPr>
        <w:t>ұпай</w:t>
      </w:r>
      <w:proofErr w:type="spellEnd"/>
      <w:r w:rsidRPr="006B5F27">
        <w:rPr>
          <w:rFonts w:hAnsi="Times New Roman" w:cs="Times New Roman"/>
        </w:rPr>
        <w:t>.</w:t>
      </w:r>
    </w:p>
    <w:sectPr w:rsidR="00320392" w:rsidRPr="006B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06A"/>
    <w:multiLevelType w:val="hybridMultilevel"/>
    <w:tmpl w:val="6C1AB6CC"/>
    <w:lvl w:ilvl="0" w:tplc="83DE85A4">
      <w:start w:val="1"/>
      <w:numFmt w:val="decimal"/>
      <w:lvlText w:val="%1."/>
      <w:lvlJc w:val="left"/>
      <w:pPr>
        <w:ind w:left="720" w:hanging="360"/>
      </w:pPr>
      <w:rPr>
        <w:rFonts w:asci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92"/>
    <w:rsid w:val="00025033"/>
    <w:rsid w:val="00320392"/>
    <w:rsid w:val="006B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E05B"/>
  <w15:docId w15:val="{0919C6E1-71FA-4167-9D14-D83AF9CF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563C1"/>
      <w:u w:val="single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5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A13</dc:creator>
  <cp:lastModifiedBy>Чингис</cp:lastModifiedBy>
  <cp:revision>7</cp:revision>
  <dcterms:created xsi:type="dcterms:W3CDTF">2021-01-28T06:14:00Z</dcterms:created>
  <dcterms:modified xsi:type="dcterms:W3CDTF">2021-02-04T15:08:00Z</dcterms:modified>
</cp:coreProperties>
</file>